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2ACF" w14:textId="108E9857" w:rsidR="000B3C77" w:rsidRPr="00ED1B89" w:rsidRDefault="000B3C77" w:rsidP="00E94E57">
      <w:pPr>
        <w:jc w:val="center"/>
        <w:rPr>
          <w:rFonts w:ascii="Bookman Old Style" w:hAnsi="Bookman Old Style"/>
          <w:b/>
          <w:sz w:val="36"/>
          <w:szCs w:val="36"/>
        </w:rPr>
      </w:pPr>
    </w:p>
    <w:p w14:paraId="216D18CC" w14:textId="77777777" w:rsidR="000B3C77" w:rsidRPr="00ED1B89" w:rsidRDefault="000B3C77" w:rsidP="00E94E57">
      <w:pPr>
        <w:jc w:val="center"/>
        <w:rPr>
          <w:rFonts w:ascii="Bookman Old Style" w:hAnsi="Bookman Old Style"/>
          <w:b/>
          <w:sz w:val="36"/>
          <w:szCs w:val="36"/>
        </w:rPr>
      </w:pPr>
      <w:r w:rsidRPr="00ED1B89">
        <w:rPr>
          <w:rFonts w:ascii="Bookman Old Style" w:hAnsi="Bookman Old Style"/>
          <w:b/>
          <w:sz w:val="36"/>
          <w:szCs w:val="36"/>
        </w:rPr>
        <w:t xml:space="preserve">Výroční zpráva Katherine </w:t>
      </w:r>
      <w:proofErr w:type="spellStart"/>
      <w:r w:rsidRPr="00ED1B89">
        <w:rPr>
          <w:rFonts w:ascii="Bookman Old Style" w:hAnsi="Bookman Old Style"/>
          <w:b/>
          <w:sz w:val="36"/>
          <w:szCs w:val="36"/>
        </w:rPr>
        <w:t>z.s</w:t>
      </w:r>
      <w:proofErr w:type="spellEnd"/>
      <w:r w:rsidRPr="00ED1B89">
        <w:rPr>
          <w:rFonts w:ascii="Bookman Old Style" w:hAnsi="Bookman Old Style"/>
          <w:b/>
          <w:sz w:val="36"/>
          <w:szCs w:val="36"/>
        </w:rPr>
        <w:t>.</w:t>
      </w:r>
    </w:p>
    <w:p w14:paraId="715D1C87" w14:textId="481800A9" w:rsidR="000B3C77" w:rsidRPr="00ED1B89" w:rsidRDefault="000B3C77" w:rsidP="00E94E57">
      <w:pPr>
        <w:jc w:val="center"/>
        <w:rPr>
          <w:rFonts w:ascii="Bookman Old Style" w:hAnsi="Bookman Old Style"/>
          <w:b/>
          <w:sz w:val="36"/>
          <w:szCs w:val="36"/>
        </w:rPr>
      </w:pPr>
      <w:r w:rsidRPr="00ED1B89">
        <w:rPr>
          <w:rFonts w:ascii="Bookman Old Style" w:hAnsi="Bookman Old Style"/>
          <w:b/>
          <w:sz w:val="36"/>
          <w:szCs w:val="36"/>
        </w:rPr>
        <w:t>20</w:t>
      </w:r>
      <w:r w:rsidR="005F5DE4" w:rsidRPr="00ED1B89">
        <w:rPr>
          <w:rFonts w:ascii="Bookman Old Style" w:hAnsi="Bookman Old Style"/>
          <w:b/>
          <w:sz w:val="36"/>
          <w:szCs w:val="36"/>
        </w:rPr>
        <w:t>17</w:t>
      </w:r>
    </w:p>
    <w:p w14:paraId="1C1C5FC1" w14:textId="77777777" w:rsidR="000B3C77" w:rsidRPr="00ED1B89" w:rsidRDefault="000B3C77" w:rsidP="000B3C77">
      <w:pPr>
        <w:jc w:val="center"/>
        <w:rPr>
          <w:rFonts w:ascii="Bookman Old Style" w:hAnsi="Bookman Old Style"/>
        </w:rPr>
      </w:pPr>
    </w:p>
    <w:p w14:paraId="07923A92" w14:textId="77777777" w:rsidR="000B3C77" w:rsidRPr="00ED1B89" w:rsidRDefault="000B3C77" w:rsidP="000B3C77">
      <w:pPr>
        <w:jc w:val="center"/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Datum zápisu: 6. 12. 2014</w:t>
      </w:r>
    </w:p>
    <w:p w14:paraId="0FDDA325" w14:textId="77777777" w:rsidR="000B3C77" w:rsidRPr="00ED1B89" w:rsidRDefault="000B3C77" w:rsidP="000B3C77">
      <w:pPr>
        <w:jc w:val="center"/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IČ: 035 70</w:t>
      </w:r>
      <w:r w:rsidR="00917826" w:rsidRPr="00ED1B89">
        <w:rPr>
          <w:rFonts w:ascii="Bookman Old Style" w:hAnsi="Bookman Old Style"/>
        </w:rPr>
        <w:t> </w:t>
      </w:r>
      <w:r w:rsidRPr="00ED1B89">
        <w:rPr>
          <w:rFonts w:ascii="Bookman Old Style" w:hAnsi="Bookman Old Style"/>
        </w:rPr>
        <w:t>959</w:t>
      </w:r>
    </w:p>
    <w:p w14:paraId="44C88D72" w14:textId="77777777" w:rsidR="000B3C77" w:rsidRPr="00ED1B89" w:rsidRDefault="000B3C77" w:rsidP="000B3C77">
      <w:pPr>
        <w:jc w:val="center"/>
        <w:rPr>
          <w:rFonts w:ascii="Bookman Old Style" w:hAnsi="Bookman Old Style"/>
        </w:rPr>
      </w:pPr>
    </w:p>
    <w:p w14:paraId="41C02CB2" w14:textId="7110DEC0" w:rsidR="000B3C77" w:rsidRPr="00ED1B89" w:rsidRDefault="000B3C77" w:rsidP="000B3C77">
      <w:pPr>
        <w:rPr>
          <w:rFonts w:ascii="Bookman Old Style" w:hAnsi="Bookman Old Style"/>
        </w:rPr>
      </w:pPr>
    </w:p>
    <w:p w14:paraId="2F3E6240" w14:textId="074C021A" w:rsidR="00ED1B89" w:rsidRPr="00ED1B89" w:rsidRDefault="00ED1B89" w:rsidP="000B3C77">
      <w:pPr>
        <w:rPr>
          <w:rFonts w:ascii="Bookman Old Style" w:hAnsi="Bookman Old Style"/>
        </w:rPr>
      </w:pPr>
    </w:p>
    <w:p w14:paraId="09F9528D" w14:textId="77777777" w:rsidR="00ED1B89" w:rsidRPr="00ED1B89" w:rsidRDefault="00ED1B89" w:rsidP="000B3C77">
      <w:pPr>
        <w:rPr>
          <w:rFonts w:ascii="Bookman Old Style" w:hAnsi="Bookman Old Style"/>
        </w:rPr>
      </w:pPr>
    </w:p>
    <w:p w14:paraId="047F788B" w14:textId="77777777" w:rsidR="000B3C77" w:rsidRPr="00ED1B89" w:rsidRDefault="000B3C77" w:rsidP="000B3C77">
      <w:pPr>
        <w:rPr>
          <w:rFonts w:ascii="Bookman Old Style" w:hAnsi="Bookman Old Style"/>
          <w:u w:val="single"/>
        </w:rPr>
      </w:pPr>
      <w:r w:rsidRPr="00ED1B89">
        <w:rPr>
          <w:rFonts w:ascii="Bookman Old Style" w:hAnsi="Bookman Old Style"/>
          <w:u w:val="single"/>
        </w:rPr>
        <w:t>Sponzoring:</w:t>
      </w:r>
    </w:p>
    <w:p w14:paraId="294011BD" w14:textId="65A93530" w:rsidR="00917826" w:rsidRPr="00ED1B89" w:rsidRDefault="00917826" w:rsidP="000B3C77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Centrum Eden</w:t>
      </w:r>
    </w:p>
    <w:p w14:paraId="19F53DB4" w14:textId="51B7473B" w:rsidR="00917826" w:rsidRDefault="00917826" w:rsidP="000B3C77">
      <w:pPr>
        <w:rPr>
          <w:rFonts w:ascii="Bookman Old Style" w:hAnsi="Bookman Old Style"/>
        </w:rPr>
      </w:pPr>
    </w:p>
    <w:p w14:paraId="7F347587" w14:textId="77777777" w:rsidR="00ED1B89" w:rsidRPr="00ED1B89" w:rsidRDefault="00ED1B89" w:rsidP="000B3C77">
      <w:pPr>
        <w:rPr>
          <w:rFonts w:ascii="Bookman Old Style" w:hAnsi="Bookman Old Style"/>
        </w:rPr>
      </w:pPr>
    </w:p>
    <w:p w14:paraId="704CE526" w14:textId="125342C1" w:rsidR="000B3C77" w:rsidRPr="00ED1B89" w:rsidRDefault="000B3C77" w:rsidP="000B3C77">
      <w:pPr>
        <w:rPr>
          <w:rFonts w:ascii="Bookman Old Style" w:hAnsi="Bookman Old Style"/>
          <w:u w:val="single"/>
        </w:rPr>
      </w:pPr>
      <w:r w:rsidRPr="00ED1B89">
        <w:rPr>
          <w:rFonts w:ascii="Bookman Old Style" w:hAnsi="Bookman Old Style"/>
          <w:u w:val="single"/>
        </w:rPr>
        <w:t>Dar</w:t>
      </w:r>
      <w:r w:rsidR="00EA6349" w:rsidRPr="00ED1B89">
        <w:rPr>
          <w:rFonts w:ascii="Bookman Old Style" w:hAnsi="Bookman Old Style"/>
          <w:u w:val="single"/>
        </w:rPr>
        <w:t xml:space="preserve"> / na období září </w:t>
      </w:r>
      <w:proofErr w:type="gramStart"/>
      <w:r w:rsidR="00EA6349" w:rsidRPr="00ED1B89">
        <w:rPr>
          <w:rFonts w:ascii="Bookman Old Style" w:hAnsi="Bookman Old Style"/>
          <w:u w:val="single"/>
        </w:rPr>
        <w:t>2016-srpen</w:t>
      </w:r>
      <w:proofErr w:type="gramEnd"/>
      <w:r w:rsidR="00EA6349" w:rsidRPr="00ED1B89">
        <w:rPr>
          <w:rFonts w:ascii="Bookman Old Style" w:hAnsi="Bookman Old Style"/>
          <w:u w:val="single"/>
        </w:rPr>
        <w:t xml:space="preserve"> 2017/</w:t>
      </w:r>
    </w:p>
    <w:p w14:paraId="50FFDCF0" w14:textId="141970E1" w:rsidR="000B3C77" w:rsidRDefault="000B3C77" w:rsidP="000B3C77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Nadace Agrofert pro projekt Samoživitelky</w:t>
      </w:r>
      <w:r w:rsidR="00917826" w:rsidRPr="00ED1B89">
        <w:rPr>
          <w:rFonts w:ascii="Bookman Old Style" w:hAnsi="Bookman Old Style"/>
        </w:rPr>
        <w:t xml:space="preserve"> - 170 000 Kč</w:t>
      </w:r>
    </w:p>
    <w:p w14:paraId="2F0C227C" w14:textId="6198A6BC" w:rsidR="00764FD0" w:rsidRDefault="00764FD0" w:rsidP="000B3C77">
      <w:pPr>
        <w:rPr>
          <w:rFonts w:ascii="Bookman Old Style" w:hAnsi="Bookman Old Style"/>
        </w:rPr>
      </w:pPr>
    </w:p>
    <w:p w14:paraId="38416572" w14:textId="57946078" w:rsidR="00971059" w:rsidRPr="00E94E57" w:rsidRDefault="00971059" w:rsidP="000B3C77">
      <w:pPr>
        <w:rPr>
          <w:rFonts w:ascii="Bookman Old Style" w:hAnsi="Bookman Old Style"/>
          <w:u w:val="single"/>
        </w:rPr>
      </w:pPr>
      <w:r w:rsidRPr="00E94E57">
        <w:rPr>
          <w:rFonts w:ascii="Bookman Old Style" w:hAnsi="Bookman Old Style"/>
          <w:u w:val="single"/>
        </w:rPr>
        <w:t>Další příjem:</w:t>
      </w:r>
      <w:r w:rsidR="00E94E57" w:rsidRPr="00E94E57">
        <w:rPr>
          <w:rFonts w:ascii="Bookman Old Style" w:hAnsi="Bookman Old Style"/>
          <w:u w:val="single"/>
        </w:rPr>
        <w:t xml:space="preserve"> </w:t>
      </w:r>
    </w:p>
    <w:p w14:paraId="36347860" w14:textId="60DF2EB3" w:rsidR="00971059" w:rsidRPr="00971059" w:rsidRDefault="00E94E57" w:rsidP="0097105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="00971059" w:rsidRPr="00971059">
        <w:rPr>
          <w:rFonts w:ascii="Bookman Old Style" w:hAnsi="Bookman Old Style"/>
        </w:rPr>
        <w:t>ealizace výchovných programů</w:t>
      </w:r>
      <w:r>
        <w:rPr>
          <w:rFonts w:ascii="Bookman Old Style" w:hAnsi="Bookman Old Style"/>
        </w:rPr>
        <w:t xml:space="preserve"> </w:t>
      </w:r>
      <w:r w:rsidR="00971059" w:rsidRPr="00971059">
        <w:rPr>
          <w:rFonts w:ascii="Bookman Old Style" w:hAnsi="Bookman Old Style"/>
        </w:rPr>
        <w:t>ve školách</w:t>
      </w:r>
      <w:r>
        <w:rPr>
          <w:rFonts w:ascii="Bookman Old Style" w:hAnsi="Bookman Old Style"/>
        </w:rPr>
        <w:t>.</w:t>
      </w:r>
    </w:p>
    <w:p w14:paraId="133EF385" w14:textId="6BB5E719" w:rsidR="00ED1B89" w:rsidRDefault="00ED1B89" w:rsidP="0031549C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3C6FA81D" w14:textId="77777777" w:rsidR="0094003A" w:rsidRPr="00ED1B89" w:rsidRDefault="0094003A" w:rsidP="0031549C">
      <w:pPr>
        <w:rPr>
          <w:rFonts w:ascii="Bookman Old Style" w:hAnsi="Bookman Old Style"/>
          <w:b/>
          <w:sz w:val="24"/>
          <w:szCs w:val="24"/>
          <w:u w:val="single"/>
        </w:rPr>
      </w:pPr>
    </w:p>
    <w:p w14:paraId="62F8892D" w14:textId="77777777" w:rsidR="00917826" w:rsidRPr="00ED1B89" w:rsidRDefault="00917826" w:rsidP="0031549C">
      <w:pPr>
        <w:rPr>
          <w:rFonts w:ascii="Bookman Old Style" w:hAnsi="Bookman Old Style"/>
          <w:sz w:val="24"/>
          <w:szCs w:val="24"/>
          <w:u w:val="single"/>
        </w:rPr>
      </w:pPr>
      <w:r w:rsidRPr="00ED1B89">
        <w:rPr>
          <w:rFonts w:ascii="Bookman Old Style" w:hAnsi="Bookman Old Style"/>
          <w:sz w:val="24"/>
          <w:szCs w:val="24"/>
          <w:u w:val="single"/>
        </w:rPr>
        <w:t>Zaměstnanci:</w:t>
      </w:r>
    </w:p>
    <w:p w14:paraId="43D12330" w14:textId="77777777" w:rsidR="00917826" w:rsidRPr="00ED1B89" w:rsidRDefault="00917826" w:rsidP="0031549C">
      <w:pPr>
        <w:rPr>
          <w:rFonts w:ascii="Bookman Old Style" w:hAnsi="Bookman Old Style"/>
          <w:sz w:val="24"/>
          <w:szCs w:val="24"/>
        </w:rPr>
      </w:pPr>
      <w:r w:rsidRPr="00ED1B89">
        <w:rPr>
          <w:rFonts w:ascii="Bookman Old Style" w:hAnsi="Bookman Old Style"/>
          <w:sz w:val="24"/>
          <w:szCs w:val="24"/>
        </w:rPr>
        <w:t xml:space="preserve">Vlasta </w:t>
      </w:r>
      <w:proofErr w:type="spellStart"/>
      <w:r w:rsidRPr="00ED1B89">
        <w:rPr>
          <w:rFonts w:ascii="Bookman Old Style" w:hAnsi="Bookman Old Style"/>
          <w:sz w:val="24"/>
          <w:szCs w:val="24"/>
        </w:rPr>
        <w:t>Hovězová</w:t>
      </w:r>
      <w:proofErr w:type="spellEnd"/>
    </w:p>
    <w:p w14:paraId="493FB217" w14:textId="77777777" w:rsidR="00917826" w:rsidRPr="00ED1B89" w:rsidRDefault="00917826" w:rsidP="0031549C">
      <w:pPr>
        <w:rPr>
          <w:rFonts w:ascii="Bookman Old Style" w:hAnsi="Bookman Old Style"/>
          <w:sz w:val="24"/>
          <w:szCs w:val="24"/>
        </w:rPr>
      </w:pPr>
      <w:r w:rsidRPr="00ED1B89">
        <w:rPr>
          <w:rFonts w:ascii="Bookman Old Style" w:hAnsi="Bookman Old Style"/>
          <w:sz w:val="24"/>
          <w:szCs w:val="24"/>
        </w:rPr>
        <w:t>Ivana Kloudová</w:t>
      </w:r>
    </w:p>
    <w:p w14:paraId="2BA00B67" w14:textId="621E6849" w:rsidR="00917826" w:rsidRPr="00ED1B89" w:rsidRDefault="00917826" w:rsidP="0031549C">
      <w:pPr>
        <w:rPr>
          <w:rFonts w:ascii="Bookman Old Style" w:hAnsi="Bookman Old Style"/>
          <w:sz w:val="24"/>
          <w:szCs w:val="24"/>
        </w:rPr>
      </w:pPr>
      <w:r w:rsidRPr="00ED1B89">
        <w:rPr>
          <w:rFonts w:ascii="Bookman Old Style" w:hAnsi="Bookman Old Style"/>
          <w:sz w:val="24"/>
          <w:szCs w:val="24"/>
        </w:rPr>
        <w:t>Kateřina Kloudová</w:t>
      </w:r>
    </w:p>
    <w:p w14:paraId="4393AC95" w14:textId="3CE09A0E" w:rsidR="0089760C" w:rsidRPr="00ED1B89" w:rsidRDefault="0089760C" w:rsidP="0031549C">
      <w:pPr>
        <w:rPr>
          <w:rFonts w:ascii="Bookman Old Style" w:hAnsi="Bookman Old Style"/>
          <w:u w:val="single"/>
        </w:rPr>
      </w:pPr>
    </w:p>
    <w:p w14:paraId="0F82D2B8" w14:textId="28DAA933" w:rsidR="00ED1B89" w:rsidRPr="00ED1B89" w:rsidRDefault="00ED1B89" w:rsidP="0031549C">
      <w:pPr>
        <w:rPr>
          <w:rFonts w:ascii="Bookman Old Style" w:hAnsi="Bookman Old Style"/>
          <w:u w:val="single"/>
        </w:rPr>
      </w:pPr>
    </w:p>
    <w:p w14:paraId="5AF82841" w14:textId="77777777" w:rsidR="00E94E57" w:rsidRPr="00ED1B89" w:rsidRDefault="00E94E57" w:rsidP="0031549C">
      <w:pPr>
        <w:rPr>
          <w:rFonts w:ascii="Bookman Old Style" w:hAnsi="Bookman Old Style"/>
          <w:u w:val="single"/>
        </w:rPr>
      </w:pPr>
    </w:p>
    <w:p w14:paraId="1AA928D8" w14:textId="322AD0D8" w:rsidR="0089760C" w:rsidRPr="00ED1B89" w:rsidRDefault="00C37EFF" w:rsidP="0031549C">
      <w:pPr>
        <w:rPr>
          <w:rFonts w:ascii="Bookman Old Style" w:hAnsi="Bookman Old Style"/>
          <w:u w:val="single"/>
        </w:rPr>
      </w:pPr>
      <w:r w:rsidRPr="00ED1B89">
        <w:rPr>
          <w:rFonts w:ascii="Bookman Old Style" w:hAnsi="Bookman Old Style"/>
          <w:u w:val="single"/>
        </w:rPr>
        <w:lastRenderedPageBreak/>
        <w:t>Hlavní projekt 2017:</w:t>
      </w:r>
    </w:p>
    <w:p w14:paraId="2F9AC277" w14:textId="107BBAF6" w:rsidR="00C37EFF" w:rsidRPr="00ED1B89" w:rsidRDefault="00C37EFF" w:rsidP="0031549C">
      <w:pPr>
        <w:rPr>
          <w:rFonts w:ascii="Bookman Old Style" w:hAnsi="Bookman Old Style"/>
          <w:u w:val="single"/>
        </w:rPr>
      </w:pPr>
      <w:r w:rsidRPr="00ED1B89">
        <w:rPr>
          <w:rFonts w:ascii="Bookman Old Style" w:hAnsi="Bookman Old Style"/>
          <w:u w:val="single"/>
        </w:rPr>
        <w:t>Projekt samoživitelky</w:t>
      </w:r>
      <w:r w:rsidR="00ED1B89" w:rsidRPr="00ED1B89">
        <w:rPr>
          <w:rFonts w:ascii="Bookman Old Style" w:hAnsi="Bookman Old Style"/>
          <w:u w:val="single"/>
        </w:rPr>
        <w:t xml:space="preserve"> – vyhodnocení:</w:t>
      </w:r>
    </w:p>
    <w:p w14:paraId="12ADF1C1" w14:textId="77777777" w:rsidR="00ED1B89" w:rsidRPr="00ED1B89" w:rsidRDefault="00ED1B89" w:rsidP="00ED1B89">
      <w:pPr>
        <w:spacing w:after="0" w:line="240" w:lineRule="auto"/>
        <w:rPr>
          <w:rFonts w:ascii="Bookman Old Style" w:eastAsia="Times New Roman" w:hAnsi="Bookman Old Style"/>
          <w:b/>
        </w:rPr>
      </w:pPr>
      <w:r w:rsidRPr="00ED1B89">
        <w:rPr>
          <w:rFonts w:ascii="Bookman Old Style" w:eastAsia="Times New Roman" w:hAnsi="Bookman Old Style"/>
          <w:b/>
        </w:rPr>
        <w:t>Zpráva: Grant rodiče samoživitelé 1/002/2016</w:t>
      </w:r>
    </w:p>
    <w:p w14:paraId="36203A4D" w14:textId="77777777" w:rsidR="00ED1B89" w:rsidRPr="00ED1B89" w:rsidRDefault="00ED1B89" w:rsidP="00ED1B89">
      <w:pPr>
        <w:spacing w:after="0" w:line="240" w:lineRule="auto"/>
        <w:rPr>
          <w:rFonts w:ascii="Bookman Old Style" w:eastAsia="Times New Roman" w:hAnsi="Bookman Old Style"/>
          <w:b/>
        </w:rPr>
      </w:pPr>
      <w:r w:rsidRPr="00ED1B89">
        <w:rPr>
          <w:rFonts w:ascii="Bookman Old Style" w:eastAsia="Times New Roman" w:hAnsi="Bookman Old Style"/>
          <w:b/>
        </w:rPr>
        <w:t>Číslo darovací smlouvy:</w:t>
      </w:r>
      <w:r w:rsidRPr="00ED1B89">
        <w:rPr>
          <w:rFonts w:ascii="Bookman Old Style" w:hAnsi="Bookman Old Style" w:cs="Calibri"/>
          <w:b/>
          <w:shd w:val="clear" w:color="auto" w:fill="FFFFFF"/>
        </w:rPr>
        <w:t xml:space="preserve"> 1/002/2016</w:t>
      </w:r>
    </w:p>
    <w:p w14:paraId="0D6976DD" w14:textId="77777777" w:rsidR="00ED1B89" w:rsidRPr="00ED1B89" w:rsidRDefault="00ED1B89" w:rsidP="00ED1B89">
      <w:pPr>
        <w:spacing w:after="0" w:line="240" w:lineRule="auto"/>
        <w:rPr>
          <w:rFonts w:ascii="Bookman Old Style" w:eastAsia="Times New Roman" w:hAnsi="Bookman Old Style"/>
          <w:color w:val="000000"/>
        </w:rPr>
      </w:pPr>
    </w:p>
    <w:p w14:paraId="2201BC6D" w14:textId="77777777" w:rsidR="00ED1B89" w:rsidRPr="00ED1B89" w:rsidRDefault="00ED1B89" w:rsidP="00ED1B89">
      <w:pPr>
        <w:pStyle w:val="Odstavecseseznamem"/>
        <w:spacing w:after="0" w:line="240" w:lineRule="auto"/>
        <w:rPr>
          <w:rFonts w:ascii="Bookman Old Style" w:eastAsia="Times New Roman" w:hAnsi="Bookman Old Style"/>
          <w:color w:val="000000"/>
        </w:rPr>
      </w:pPr>
    </w:p>
    <w:p w14:paraId="37A667A8" w14:textId="77777777" w:rsidR="00ED1B89" w:rsidRPr="00ED1B89" w:rsidRDefault="00ED1B89" w:rsidP="00ED1B89">
      <w:pPr>
        <w:spacing w:after="0" w:line="240" w:lineRule="auto"/>
        <w:rPr>
          <w:rFonts w:ascii="Bookman Old Style" w:eastAsia="Times New Roman" w:hAnsi="Bookman Old Style"/>
          <w:b/>
          <w:color w:val="000000"/>
        </w:rPr>
      </w:pPr>
      <w:r w:rsidRPr="00ED1B89">
        <w:rPr>
          <w:rFonts w:ascii="Bookman Old Style" w:eastAsia="Times New Roman" w:hAnsi="Bookman Old Style"/>
          <w:b/>
          <w:color w:val="000000"/>
        </w:rPr>
        <w:t>Původní plán:</w:t>
      </w:r>
    </w:p>
    <w:p w14:paraId="05E36B81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/>
          <w:color w:val="000000"/>
        </w:rPr>
      </w:pPr>
      <w:r w:rsidRPr="00ED1B89">
        <w:rPr>
          <w:rFonts w:ascii="Bookman Old Style" w:eastAsia="Times New Roman" w:hAnsi="Bookman Old Style"/>
          <w:color w:val="000000"/>
        </w:rPr>
        <w:t>Ověření a zjištění aktuálního stavu rodiny</w:t>
      </w:r>
    </w:p>
    <w:p w14:paraId="009FF4AE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/>
          <w:color w:val="000000"/>
        </w:rPr>
      </w:pPr>
      <w:r w:rsidRPr="00ED1B89">
        <w:rPr>
          <w:rFonts w:ascii="Bookman Old Style" w:eastAsia="Times New Roman" w:hAnsi="Bookman Old Style"/>
          <w:color w:val="000000"/>
        </w:rPr>
        <w:t>Sepsání požadavků na pomoc</w:t>
      </w:r>
    </w:p>
    <w:p w14:paraId="137A6F43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/>
          <w:color w:val="000000"/>
        </w:rPr>
      </w:pPr>
      <w:r w:rsidRPr="00ED1B89">
        <w:rPr>
          <w:rFonts w:ascii="Bookman Old Style" w:eastAsia="Times New Roman" w:hAnsi="Bookman Old Style"/>
          <w:color w:val="000000"/>
        </w:rPr>
        <w:t>Vytvoření pořadníků rodin dle nutnosti pomoci</w:t>
      </w:r>
    </w:p>
    <w:p w14:paraId="5B0B0BB8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/>
          <w:color w:val="000000"/>
        </w:rPr>
      </w:pPr>
      <w:proofErr w:type="spellStart"/>
      <w:proofErr w:type="gramStart"/>
      <w:r w:rsidRPr="00ED1B89">
        <w:rPr>
          <w:rFonts w:ascii="Bookman Old Style" w:eastAsia="Times New Roman" w:hAnsi="Bookman Old Style"/>
          <w:color w:val="000000"/>
        </w:rPr>
        <w:t>Poradenské,odborné</w:t>
      </w:r>
      <w:proofErr w:type="spellEnd"/>
      <w:proofErr w:type="gramEnd"/>
      <w:r w:rsidRPr="00ED1B89">
        <w:rPr>
          <w:rFonts w:ascii="Bookman Old Style" w:eastAsia="Times New Roman" w:hAnsi="Bookman Old Style"/>
          <w:color w:val="000000"/>
        </w:rPr>
        <w:t xml:space="preserve"> hlídací služby</w:t>
      </w:r>
    </w:p>
    <w:p w14:paraId="51CD87E4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/>
          <w:color w:val="000000"/>
        </w:rPr>
      </w:pPr>
      <w:r w:rsidRPr="00ED1B89">
        <w:rPr>
          <w:rFonts w:ascii="Bookman Old Style" w:eastAsia="Times New Roman" w:hAnsi="Bookman Old Style"/>
          <w:color w:val="000000"/>
        </w:rPr>
        <w:t>Stálá motivační podpora</w:t>
      </w:r>
    </w:p>
    <w:p w14:paraId="54E32984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/>
          <w:color w:val="000000"/>
        </w:rPr>
      </w:pPr>
      <w:r w:rsidRPr="00ED1B89">
        <w:rPr>
          <w:rFonts w:ascii="Bookman Old Style" w:eastAsia="Times New Roman" w:hAnsi="Bookman Old Style"/>
          <w:color w:val="000000"/>
        </w:rPr>
        <w:t>Zprostředkování brigád nebo další pomoci</w:t>
      </w:r>
    </w:p>
    <w:p w14:paraId="29BC982D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spacing w:after="0" w:line="240" w:lineRule="auto"/>
        <w:rPr>
          <w:rFonts w:ascii="Bookman Old Style" w:eastAsia="Times New Roman" w:hAnsi="Bookman Old Style"/>
          <w:color w:val="000000"/>
        </w:rPr>
      </w:pPr>
      <w:r w:rsidRPr="00ED1B89">
        <w:rPr>
          <w:rFonts w:ascii="Bookman Old Style" w:eastAsia="Times New Roman" w:hAnsi="Bookman Old Style"/>
          <w:color w:val="000000"/>
        </w:rPr>
        <w:t xml:space="preserve">Kontrola průběhu projektu </w:t>
      </w:r>
    </w:p>
    <w:p w14:paraId="4326CD6A" w14:textId="5B46C00B" w:rsidR="00ED1B89" w:rsidRDefault="00ED1B89" w:rsidP="00ED1B89">
      <w:pPr>
        <w:spacing w:after="0" w:line="240" w:lineRule="auto"/>
        <w:ind w:left="360"/>
        <w:rPr>
          <w:rFonts w:ascii="Bookman Old Style" w:eastAsia="Times New Roman" w:hAnsi="Bookman Old Style"/>
          <w:color w:val="000000"/>
        </w:rPr>
      </w:pPr>
    </w:p>
    <w:p w14:paraId="444256D7" w14:textId="77777777" w:rsidR="00E94E57" w:rsidRPr="00ED1B89" w:rsidRDefault="00E94E57" w:rsidP="00ED1B89">
      <w:pPr>
        <w:spacing w:after="0" w:line="240" w:lineRule="auto"/>
        <w:ind w:left="360"/>
        <w:rPr>
          <w:rFonts w:ascii="Bookman Old Style" w:eastAsia="Times New Roman" w:hAnsi="Bookman Old Style"/>
          <w:color w:val="000000"/>
        </w:rPr>
      </w:pPr>
    </w:p>
    <w:p w14:paraId="42A337E5" w14:textId="77777777" w:rsidR="00ED1B89" w:rsidRPr="00ED1B89" w:rsidRDefault="00ED1B89" w:rsidP="00ED1B89">
      <w:pPr>
        <w:pStyle w:val="Odstavecseseznamem"/>
        <w:spacing w:after="0" w:line="240" w:lineRule="auto"/>
        <w:rPr>
          <w:rFonts w:ascii="Bookman Old Style" w:eastAsia="Times New Roman" w:hAnsi="Bookman Old Style" w:cs="Arial"/>
          <w:color w:val="000000"/>
        </w:rPr>
      </w:pPr>
      <w:r w:rsidRPr="00ED1B89">
        <w:rPr>
          <w:rFonts w:ascii="Bookman Old Style" w:eastAsia="Times New Roman" w:hAnsi="Bookman Old Style" w:cs="Arial"/>
          <w:color w:val="000000"/>
        </w:rPr>
        <w:t xml:space="preserve">Odlehčovací služby: </w:t>
      </w:r>
    </w:p>
    <w:p w14:paraId="0AA4249C" w14:textId="77777777" w:rsidR="00ED1B89" w:rsidRPr="00ED1B89" w:rsidRDefault="00ED1B89" w:rsidP="00ED1B89">
      <w:pPr>
        <w:pStyle w:val="Odstavecseseznamem"/>
        <w:spacing w:after="0" w:line="240" w:lineRule="auto"/>
        <w:rPr>
          <w:rFonts w:ascii="Bookman Old Style" w:eastAsia="Times New Roman" w:hAnsi="Bookman Old Style" w:cs="Arial"/>
          <w:color w:val="000000"/>
        </w:rPr>
      </w:pPr>
      <w:r w:rsidRPr="00ED1B89">
        <w:rPr>
          <w:rFonts w:ascii="Bookman Old Style" w:eastAsia="Times New Roman" w:hAnsi="Bookman Old Style" w:cs="Arial"/>
          <w:color w:val="000000"/>
        </w:rPr>
        <w:t>hlídání dětí samoživitelek / pro možnost výdělku samoživitelky /</w:t>
      </w:r>
    </w:p>
    <w:p w14:paraId="561D3509" w14:textId="77777777" w:rsidR="00ED1B89" w:rsidRPr="00ED1B89" w:rsidRDefault="00ED1B89" w:rsidP="00ED1B89">
      <w:pPr>
        <w:pStyle w:val="Odstavecseseznamem"/>
        <w:spacing w:after="0" w:line="240" w:lineRule="auto"/>
        <w:rPr>
          <w:rFonts w:ascii="Bookman Old Style" w:eastAsia="Times New Roman" w:hAnsi="Bookman Old Style" w:cs="Arial"/>
          <w:color w:val="000000"/>
        </w:rPr>
      </w:pPr>
      <w:r w:rsidRPr="00ED1B89">
        <w:rPr>
          <w:rFonts w:ascii="Bookman Old Style" w:eastAsia="Times New Roman" w:hAnsi="Bookman Old Style" w:cs="Arial"/>
          <w:color w:val="000000"/>
        </w:rPr>
        <w:t>Odborné služby: příprava na pracovní pohovor, nácvik osobní prezentace, doučování dětí samoživitelek, zprostředkování brigád</w:t>
      </w:r>
    </w:p>
    <w:p w14:paraId="3988753C" w14:textId="77777777" w:rsidR="00ED1B89" w:rsidRPr="00ED1B89" w:rsidRDefault="00ED1B89" w:rsidP="00ED1B89">
      <w:pPr>
        <w:pStyle w:val="Odstavecseseznamem"/>
        <w:spacing w:after="0" w:line="240" w:lineRule="auto"/>
        <w:rPr>
          <w:rFonts w:ascii="Bookman Old Style" w:eastAsia="Times New Roman" w:hAnsi="Bookman Old Style" w:cs="Arial"/>
          <w:color w:val="000000"/>
        </w:rPr>
      </w:pPr>
      <w:r w:rsidRPr="00ED1B89">
        <w:rPr>
          <w:rFonts w:ascii="Bookman Old Style" w:eastAsia="Times New Roman" w:hAnsi="Bookman Old Style" w:cs="Arial"/>
          <w:color w:val="000000"/>
        </w:rPr>
        <w:t>Poradenské služby: telefonická linka s pravidelným oslovováním klientů, hledání řešení problémů, odpovědí od odborníků</w:t>
      </w:r>
    </w:p>
    <w:p w14:paraId="430645E7" w14:textId="77777777" w:rsidR="00ED1B89" w:rsidRPr="00ED1B89" w:rsidRDefault="00ED1B89" w:rsidP="00ED1B89">
      <w:pPr>
        <w:pStyle w:val="Odstavecseseznamem"/>
        <w:spacing w:after="0" w:line="240" w:lineRule="auto"/>
        <w:rPr>
          <w:rFonts w:ascii="Bookman Old Style" w:eastAsia="Times New Roman" w:hAnsi="Bookman Old Style"/>
          <w:b/>
          <w:color w:val="000000"/>
        </w:rPr>
      </w:pPr>
      <w:r w:rsidRPr="00ED1B89">
        <w:rPr>
          <w:rFonts w:ascii="Bookman Old Style" w:eastAsia="Times New Roman" w:hAnsi="Bookman Old Style" w:cs="Arial"/>
          <w:b/>
          <w:color w:val="000000"/>
        </w:rPr>
        <w:t>Poradenská služba bude vytvořena s cílem: komunikace, motivace a řešení problémů</w:t>
      </w:r>
    </w:p>
    <w:p w14:paraId="62B49737" w14:textId="6BB71EE3" w:rsidR="00ED1B89" w:rsidRDefault="00ED1B89" w:rsidP="00ED1B89">
      <w:pPr>
        <w:rPr>
          <w:rFonts w:ascii="Bookman Old Style" w:hAnsi="Bookman Old Style"/>
          <w:b/>
          <w:sz w:val="24"/>
          <w:szCs w:val="24"/>
        </w:rPr>
      </w:pPr>
    </w:p>
    <w:p w14:paraId="6B28DD11" w14:textId="77777777" w:rsidR="001B0CF6" w:rsidRPr="00ED1B89" w:rsidRDefault="001B0CF6" w:rsidP="00ED1B89">
      <w:pPr>
        <w:rPr>
          <w:rFonts w:ascii="Bookman Old Style" w:hAnsi="Bookman Old Style"/>
          <w:b/>
          <w:sz w:val="24"/>
          <w:szCs w:val="24"/>
        </w:rPr>
      </w:pPr>
    </w:p>
    <w:p w14:paraId="5D40412E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V rámci projektu bylo kontaktováno 186 zaregistrovaných samoživitelů. Obsah a forma kontaktu byla zaznamenána do osobní karty samoživitele.</w:t>
      </w:r>
    </w:p>
    <w:p w14:paraId="0511588F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Zájem o aktivní účast potvrdilo 87 zaregistrovaných. Ostatní vyjádřili souhlas o písemné kontaktování našich poradců s nimi. Do skupiny s názvem Katherine samoživitelky na </w:t>
      </w:r>
      <w:proofErr w:type="spellStart"/>
      <w:r w:rsidRPr="00ED1B89">
        <w:rPr>
          <w:rFonts w:ascii="Bookman Old Style" w:hAnsi="Bookman Old Style"/>
        </w:rPr>
        <w:t>facebooku</w:t>
      </w:r>
      <w:proofErr w:type="spellEnd"/>
      <w:r w:rsidRPr="00ED1B89">
        <w:rPr>
          <w:rFonts w:ascii="Bookman Old Style" w:hAnsi="Bookman Old Style"/>
        </w:rPr>
        <w:t xml:space="preserve"> je zaregistrováno 101 členů. </w:t>
      </w:r>
    </w:p>
    <w:p w14:paraId="057F0712" w14:textId="77777777" w:rsidR="00ED1B89" w:rsidRPr="00ED1B89" w:rsidRDefault="00ED1B89" w:rsidP="00ED1B89">
      <w:pPr>
        <w:rPr>
          <w:rFonts w:ascii="Bookman Old Style" w:hAnsi="Bookman Old Style"/>
          <w:u w:val="single"/>
        </w:rPr>
      </w:pPr>
      <w:r w:rsidRPr="00ED1B89">
        <w:rPr>
          <w:rFonts w:ascii="Bookman Old Style" w:hAnsi="Bookman Old Style"/>
          <w:u w:val="single"/>
        </w:rPr>
        <w:t>Kontakt s registrovanými samoživiteli byl:</w:t>
      </w:r>
    </w:p>
    <w:p w14:paraId="753EFBF4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Mailem, </w:t>
      </w:r>
      <w:proofErr w:type="spellStart"/>
      <w:r w:rsidRPr="00ED1B89">
        <w:rPr>
          <w:rFonts w:ascii="Bookman Old Style" w:hAnsi="Bookman Old Style"/>
        </w:rPr>
        <w:t>chatem</w:t>
      </w:r>
      <w:proofErr w:type="spellEnd"/>
      <w:r w:rsidRPr="00ED1B89">
        <w:rPr>
          <w:rFonts w:ascii="Bookman Old Style" w:hAnsi="Bookman Old Style"/>
        </w:rPr>
        <w:t xml:space="preserve"> /non stop/, telefonicky, osobně /existující záznamy rozhovorů/</w:t>
      </w:r>
    </w:p>
    <w:p w14:paraId="0C54A53F" w14:textId="77777777" w:rsidR="00ED1B89" w:rsidRPr="00ED1B89" w:rsidRDefault="00ED1B89" w:rsidP="00ED1B89">
      <w:pPr>
        <w:rPr>
          <w:rFonts w:ascii="Bookman Old Style" w:hAnsi="Bookman Old Style"/>
          <w:u w:val="single"/>
        </w:rPr>
      </w:pPr>
      <w:r w:rsidRPr="00ED1B89">
        <w:rPr>
          <w:rFonts w:ascii="Bookman Old Style" w:hAnsi="Bookman Old Style"/>
          <w:u w:val="single"/>
        </w:rPr>
        <w:t>Pravidelnost kontaktu:</w:t>
      </w:r>
    </w:p>
    <w:p w14:paraId="2654210E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Mailem: </w:t>
      </w:r>
      <w:proofErr w:type="gramStart"/>
      <w:r w:rsidRPr="00ED1B89">
        <w:rPr>
          <w:rFonts w:ascii="Bookman Old Style" w:hAnsi="Bookman Old Style"/>
        </w:rPr>
        <w:t>1-3x</w:t>
      </w:r>
      <w:proofErr w:type="gramEnd"/>
      <w:r w:rsidRPr="00ED1B89">
        <w:rPr>
          <w:rFonts w:ascii="Bookman Old Style" w:hAnsi="Bookman Old Style"/>
        </w:rPr>
        <w:t xml:space="preserve"> za měsíc</w:t>
      </w:r>
    </w:p>
    <w:p w14:paraId="0484CE49" w14:textId="77777777" w:rsidR="00ED1B89" w:rsidRPr="00ED1B89" w:rsidRDefault="00ED1B89" w:rsidP="00ED1B89">
      <w:pPr>
        <w:rPr>
          <w:rFonts w:ascii="Bookman Old Style" w:hAnsi="Bookman Old Style"/>
        </w:rPr>
      </w:pPr>
      <w:proofErr w:type="spellStart"/>
      <w:r w:rsidRPr="00ED1B89">
        <w:rPr>
          <w:rFonts w:ascii="Bookman Old Style" w:hAnsi="Bookman Old Style"/>
        </w:rPr>
        <w:t>Chatem</w:t>
      </w:r>
      <w:proofErr w:type="spellEnd"/>
      <w:r w:rsidRPr="00ED1B89">
        <w:rPr>
          <w:rFonts w:ascii="Bookman Old Style" w:hAnsi="Bookman Old Style"/>
        </w:rPr>
        <w:t>: kdykoliv, dle potřeby klienta / stálý kontakt cca 40 žen /</w:t>
      </w:r>
    </w:p>
    <w:p w14:paraId="75EA82D5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Telefonicky: </w:t>
      </w:r>
      <w:proofErr w:type="gramStart"/>
      <w:r w:rsidRPr="00ED1B89">
        <w:rPr>
          <w:rFonts w:ascii="Bookman Old Style" w:hAnsi="Bookman Old Style"/>
        </w:rPr>
        <w:t>1-3x</w:t>
      </w:r>
      <w:proofErr w:type="gramEnd"/>
      <w:r w:rsidRPr="00ED1B89">
        <w:rPr>
          <w:rFonts w:ascii="Bookman Old Style" w:hAnsi="Bookman Old Style"/>
        </w:rPr>
        <w:t xml:space="preserve"> na osobu po dobu projektu</w:t>
      </w:r>
    </w:p>
    <w:p w14:paraId="40AA2E0C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Osobně: dle domluvy jízda za samoživitelkou nebo ona k nám / viz. Jízdenky/</w:t>
      </w:r>
    </w:p>
    <w:p w14:paraId="2C2C9E95" w14:textId="7D2D1EB3" w:rsidR="00C35D1F" w:rsidRDefault="00C35D1F" w:rsidP="00ED1B89">
      <w:pPr>
        <w:rPr>
          <w:rFonts w:ascii="Bookman Old Style" w:hAnsi="Bookman Old Style"/>
        </w:rPr>
      </w:pPr>
    </w:p>
    <w:p w14:paraId="46FFB81B" w14:textId="77777777" w:rsidR="00E94E57" w:rsidRPr="00ED1B89" w:rsidRDefault="00E94E57" w:rsidP="00ED1B89">
      <w:pPr>
        <w:rPr>
          <w:rFonts w:ascii="Bookman Old Style" w:hAnsi="Bookman Old Style"/>
        </w:rPr>
      </w:pPr>
    </w:p>
    <w:p w14:paraId="596ACD81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Služby:</w:t>
      </w:r>
    </w:p>
    <w:p w14:paraId="715AC66C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  <w:b/>
        </w:rPr>
        <w:t>Poradenství:</w:t>
      </w:r>
      <w:r w:rsidRPr="00ED1B89">
        <w:rPr>
          <w:rFonts w:ascii="Bookman Old Style" w:hAnsi="Bookman Old Style"/>
        </w:rPr>
        <w:t xml:space="preserve"> / písemné záznamy/</w:t>
      </w:r>
    </w:p>
    <w:p w14:paraId="427B010A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/</w:t>
      </w:r>
      <w:r w:rsidRPr="00ED1B89">
        <w:rPr>
          <w:rFonts w:ascii="Bookman Old Style" w:hAnsi="Bookman Old Style"/>
          <w:u w:val="single"/>
        </w:rPr>
        <w:t xml:space="preserve"> aktivní zapojení </w:t>
      </w:r>
      <w:r w:rsidRPr="00ED1B89">
        <w:rPr>
          <w:rFonts w:ascii="Bookman Old Style" w:hAnsi="Bookman Old Style"/>
        </w:rPr>
        <w:t>/řešení aktuálních problémů, hledání odborníků, motivační rozhovory, podpora v hledání práce. / po vyhodnocení potřeb rodiny a v rámci individuální práce s klientem /- stálá služba</w:t>
      </w:r>
    </w:p>
    <w:p w14:paraId="03E3B461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/ </w:t>
      </w:r>
      <w:r w:rsidRPr="00ED1B89">
        <w:rPr>
          <w:rFonts w:ascii="Bookman Old Style" w:hAnsi="Bookman Old Style"/>
          <w:u w:val="single"/>
        </w:rPr>
        <w:t>pasivní zapojení</w:t>
      </w:r>
      <w:r w:rsidRPr="00ED1B89">
        <w:rPr>
          <w:rFonts w:ascii="Bookman Old Style" w:hAnsi="Bookman Old Style"/>
        </w:rPr>
        <w:t>/ pravidelné zasílání vzdělávacích textů na podporu zdokonalení vystupování a postupy pro prezentaci v rámci jednání na úřadech nebo pro hledání práce, vyhotovování testů a výsledků – 1x za měsíc</w:t>
      </w:r>
    </w:p>
    <w:p w14:paraId="518B9540" w14:textId="77777777" w:rsidR="00ED1B89" w:rsidRPr="00ED1B89" w:rsidRDefault="00ED1B89" w:rsidP="00ED1B89">
      <w:pPr>
        <w:rPr>
          <w:rFonts w:ascii="Bookman Old Style" w:hAnsi="Bookman Old Style"/>
          <w:b/>
        </w:rPr>
      </w:pPr>
      <w:r w:rsidRPr="00ED1B89">
        <w:rPr>
          <w:rFonts w:ascii="Bookman Old Style" w:hAnsi="Bookman Old Style"/>
          <w:b/>
        </w:rPr>
        <w:t>Odlehčovací služby:</w:t>
      </w:r>
    </w:p>
    <w:p w14:paraId="72E991F0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  <w:u w:val="single"/>
        </w:rPr>
        <w:t>Hlídání a doučování děti:</w:t>
      </w:r>
      <w:r w:rsidRPr="00ED1B89">
        <w:rPr>
          <w:rFonts w:ascii="Bookman Old Style" w:hAnsi="Bookman Old Style"/>
        </w:rPr>
        <w:t xml:space="preserve"> větší zájem byl o doučování. Hledali se rodiny, kde by se nejefektivněji dala využít tato nabídka. Doučování proběhlo v rodinách v Brně, Blansku. </w:t>
      </w:r>
    </w:p>
    <w:p w14:paraId="05908E4A" w14:textId="77777777" w:rsidR="00ED1B89" w:rsidRPr="00ED1B89" w:rsidRDefault="00ED1B89" w:rsidP="00ED1B89">
      <w:pPr>
        <w:pStyle w:val="Odstavecseseznamem"/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V Troubsku u Brna bylo hlídání a doučováni pro sourozence s problémem </w:t>
      </w:r>
    </w:p>
    <w:p w14:paraId="15AF6827" w14:textId="77777777" w:rsidR="00ED1B89" w:rsidRPr="00ED1B89" w:rsidRDefault="00ED1B89" w:rsidP="00ED1B89">
      <w:pPr>
        <w:pStyle w:val="Odstavecseseznamem"/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v učení. / viz foto /</w:t>
      </w:r>
    </w:p>
    <w:p w14:paraId="053B6DA6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Informace o této službě a projektu byla zveřejněna v novinách Zrcadlo v okresu Blansko /viz foto /</w:t>
      </w:r>
    </w:p>
    <w:p w14:paraId="53EA25BC" w14:textId="77777777" w:rsidR="00ED1B89" w:rsidRPr="00ED1B89" w:rsidRDefault="00ED1B89" w:rsidP="00ED1B89">
      <w:pPr>
        <w:ind w:left="360"/>
        <w:rPr>
          <w:rFonts w:ascii="Bookman Old Style" w:hAnsi="Bookman Old Style"/>
          <w:b/>
        </w:rPr>
      </w:pPr>
      <w:r w:rsidRPr="00ED1B89">
        <w:rPr>
          <w:rFonts w:ascii="Bookman Old Style" w:hAnsi="Bookman Old Style"/>
          <w:b/>
        </w:rPr>
        <w:t>Další služby:</w:t>
      </w:r>
    </w:p>
    <w:p w14:paraId="58B6927C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Zprostředkování zdarma služeb: zajištění vstupenek – Rodinné centrum Tobogan Praha, </w:t>
      </w:r>
      <w:proofErr w:type="spellStart"/>
      <w:r w:rsidRPr="00ED1B89">
        <w:rPr>
          <w:rFonts w:ascii="Bookman Old Style" w:hAnsi="Bookman Old Style"/>
        </w:rPr>
        <w:t>Bongo</w:t>
      </w:r>
      <w:proofErr w:type="spellEnd"/>
      <w:r w:rsidRPr="00ED1B89">
        <w:rPr>
          <w:rFonts w:ascii="Bookman Old Style" w:hAnsi="Bookman Old Style"/>
        </w:rPr>
        <w:t xml:space="preserve"> Brno, Technické muzeum Brno, Eden Vysočina, Rodinné centrum Zlín, muzeum Ždánice / viz. foto /</w:t>
      </w:r>
    </w:p>
    <w:p w14:paraId="6F1E7C2E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Zprostředkování práce, brigád, výdělku: Český národní panel, kompars Barrandov, placené průzkumy MNS, úklidové agentury, lokální pracovní nabídky. Aktuální pracovní nabídky byly hned zveřejněny ve skupině na </w:t>
      </w:r>
      <w:proofErr w:type="spellStart"/>
      <w:r w:rsidRPr="00ED1B89">
        <w:rPr>
          <w:rFonts w:ascii="Bookman Old Style" w:hAnsi="Bookman Old Style"/>
        </w:rPr>
        <w:t>facebooku</w:t>
      </w:r>
      <w:proofErr w:type="spellEnd"/>
      <w:r w:rsidRPr="00ED1B89">
        <w:rPr>
          <w:rFonts w:ascii="Bookman Old Style" w:hAnsi="Bookman Old Style"/>
        </w:rPr>
        <w:t xml:space="preserve"> a zasílány mailem. Kontaktovali jsme firmy z celé ČR, seznámili jsme je s projektem a průběžně jsme dostávali nabídky na práci nebo brigádu a dál rozesílali </w:t>
      </w:r>
      <w:proofErr w:type="spellStart"/>
      <w:proofErr w:type="gramStart"/>
      <w:r w:rsidRPr="00ED1B89">
        <w:rPr>
          <w:rFonts w:ascii="Bookman Old Style" w:hAnsi="Bookman Old Style"/>
        </w:rPr>
        <w:t>samoživitelkám.Některé</w:t>
      </w:r>
      <w:proofErr w:type="spellEnd"/>
      <w:proofErr w:type="gramEnd"/>
      <w:r w:rsidRPr="00ED1B89">
        <w:rPr>
          <w:rFonts w:ascii="Bookman Old Style" w:hAnsi="Bookman Old Style"/>
        </w:rPr>
        <w:t xml:space="preserve"> samoživitelky nás konkrétně žádali o vyhledávání pozic z domluvených lokalit v ČR. Veškerá komunikace s firmami je zarchivovaná a doložitelná.</w:t>
      </w:r>
    </w:p>
    <w:p w14:paraId="7F8EE871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Motivační služba-komunikace: kontaktování samoživitelek, řešení jejich problémů a motivace k řešení.</w:t>
      </w:r>
    </w:p>
    <w:p w14:paraId="28784172" w14:textId="77777777" w:rsidR="00ED1B89" w:rsidRPr="00ED1B89" w:rsidRDefault="00ED1B89" w:rsidP="00ED1B89">
      <w:pPr>
        <w:rPr>
          <w:rFonts w:ascii="Bookman Old Style" w:hAnsi="Bookman Old Style"/>
        </w:rPr>
      </w:pPr>
    </w:p>
    <w:p w14:paraId="287378C6" w14:textId="46CC7732" w:rsidR="00ED1B89" w:rsidRDefault="00ED1B89" w:rsidP="00ED1B89">
      <w:pPr>
        <w:rPr>
          <w:rFonts w:ascii="Bookman Old Style" w:hAnsi="Bookman Old Style"/>
        </w:rPr>
      </w:pPr>
    </w:p>
    <w:p w14:paraId="2D05946E" w14:textId="4A1BFC94" w:rsidR="00C35D1F" w:rsidRDefault="00C35D1F" w:rsidP="00ED1B89">
      <w:pPr>
        <w:rPr>
          <w:rFonts w:ascii="Bookman Old Style" w:hAnsi="Bookman Old Style"/>
        </w:rPr>
      </w:pPr>
    </w:p>
    <w:p w14:paraId="2EB59195" w14:textId="069ED67A" w:rsidR="00C35D1F" w:rsidRDefault="00C35D1F" w:rsidP="00ED1B89">
      <w:pPr>
        <w:rPr>
          <w:rFonts w:ascii="Bookman Old Style" w:hAnsi="Bookman Old Style"/>
        </w:rPr>
      </w:pPr>
    </w:p>
    <w:p w14:paraId="1696B587" w14:textId="2EBEC027" w:rsidR="00C35D1F" w:rsidRDefault="00C35D1F" w:rsidP="00ED1B89">
      <w:pPr>
        <w:rPr>
          <w:rFonts w:ascii="Bookman Old Style" w:hAnsi="Bookman Old Style"/>
        </w:rPr>
      </w:pPr>
    </w:p>
    <w:p w14:paraId="70ED0CE8" w14:textId="77777777" w:rsidR="00ED1B89" w:rsidRPr="00827ECF" w:rsidRDefault="00ED1B89" w:rsidP="00ED1B89">
      <w:pPr>
        <w:rPr>
          <w:rFonts w:ascii="Bookman Old Style" w:hAnsi="Bookman Old Style"/>
          <w:u w:val="single"/>
        </w:rPr>
      </w:pPr>
    </w:p>
    <w:p w14:paraId="51151D56" w14:textId="77777777" w:rsidR="00ED1B89" w:rsidRPr="00827ECF" w:rsidRDefault="00ED1B89" w:rsidP="00ED1B89">
      <w:pPr>
        <w:rPr>
          <w:rFonts w:ascii="Bookman Old Style" w:hAnsi="Bookman Old Style"/>
          <w:u w:val="single"/>
        </w:rPr>
      </w:pPr>
      <w:r w:rsidRPr="00827ECF">
        <w:rPr>
          <w:rFonts w:ascii="Bookman Old Style" w:hAnsi="Bookman Old Style"/>
          <w:u w:val="single"/>
        </w:rPr>
        <w:lastRenderedPageBreak/>
        <w:t>Podrobný popis:</w:t>
      </w:r>
    </w:p>
    <w:p w14:paraId="32134C3A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Zaregistrované ženy jsme nejdříve kontaktovali telefonicky. Seznámili jsme je s projektem, chystanými službami. Zároveň byli vyzváni, aby se na nás obraceli při hledání řešení jejich problému.</w:t>
      </w:r>
    </w:p>
    <w:p w14:paraId="29601AB3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Všechny naši aktivitu pozitivně přivítali. Dostali několik možností jak se na nás obracet: </w:t>
      </w:r>
      <w:proofErr w:type="spellStart"/>
      <w:r w:rsidRPr="00ED1B89">
        <w:rPr>
          <w:rFonts w:ascii="Bookman Old Style" w:hAnsi="Bookman Old Style"/>
        </w:rPr>
        <w:t>chatem</w:t>
      </w:r>
      <w:proofErr w:type="spellEnd"/>
      <w:r w:rsidRPr="00ED1B89">
        <w:rPr>
          <w:rFonts w:ascii="Bookman Old Style" w:hAnsi="Bookman Old Style"/>
        </w:rPr>
        <w:t xml:space="preserve"> přes </w:t>
      </w:r>
      <w:proofErr w:type="spellStart"/>
      <w:r w:rsidRPr="00ED1B89">
        <w:rPr>
          <w:rFonts w:ascii="Bookman Old Style" w:hAnsi="Bookman Old Style"/>
        </w:rPr>
        <w:t>facebook</w:t>
      </w:r>
      <w:proofErr w:type="spellEnd"/>
      <w:r w:rsidRPr="00ED1B89">
        <w:rPr>
          <w:rFonts w:ascii="Bookman Old Style" w:hAnsi="Bookman Old Style"/>
        </w:rPr>
        <w:t xml:space="preserve">, </w:t>
      </w:r>
      <w:proofErr w:type="spellStart"/>
      <w:proofErr w:type="gramStart"/>
      <w:r w:rsidRPr="00ED1B89">
        <w:rPr>
          <w:rFonts w:ascii="Bookman Old Style" w:hAnsi="Bookman Old Style"/>
        </w:rPr>
        <w:t>mailem,prozvonit</w:t>
      </w:r>
      <w:proofErr w:type="spellEnd"/>
      <w:proofErr w:type="gramEnd"/>
      <w:r w:rsidRPr="00ED1B89">
        <w:rPr>
          <w:rFonts w:ascii="Bookman Old Style" w:hAnsi="Bookman Old Style"/>
        </w:rPr>
        <w:t xml:space="preserve"> nás a my zavoláme zpět. </w:t>
      </w:r>
    </w:p>
    <w:p w14:paraId="66ECFF65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Tato komunikace se samoživitelkami byla nazvána poradna. Nejdříve byla vyhlášena doporučená doba, kdy se na nás mohou obracet. V praxi to však nebylo možné dodržet. </w:t>
      </w:r>
      <w:r w:rsidRPr="00ED1B89">
        <w:rPr>
          <w:rFonts w:ascii="Bookman Old Style" w:hAnsi="Bookman Old Style"/>
          <w:b/>
        </w:rPr>
        <w:t>Klientky se hlásili nonstop.</w:t>
      </w:r>
      <w:r w:rsidRPr="00ED1B89">
        <w:rPr>
          <w:rFonts w:ascii="Bookman Old Style" w:hAnsi="Bookman Old Style"/>
        </w:rPr>
        <w:t xml:space="preserve"> </w:t>
      </w:r>
    </w:p>
    <w:p w14:paraId="2D0EB2A3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V poradně se řešilo: neplacení výživného, hledání práce, brigády, vztahy s otcem dítěte, problémy s ubytováním a </w:t>
      </w:r>
      <w:proofErr w:type="spellStart"/>
      <w:r w:rsidRPr="00ED1B89">
        <w:rPr>
          <w:rFonts w:ascii="Bookman Old Style" w:hAnsi="Bookman Old Style"/>
        </w:rPr>
        <w:t>penězmi</w:t>
      </w:r>
      <w:proofErr w:type="spellEnd"/>
      <w:r w:rsidRPr="00ED1B89">
        <w:rPr>
          <w:rFonts w:ascii="Bookman Old Style" w:hAnsi="Bookman Old Style"/>
        </w:rPr>
        <w:t xml:space="preserve"> a chování dospívajících.</w:t>
      </w:r>
    </w:p>
    <w:p w14:paraId="27E7F51A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Na základě těchto poradenství, byly vytvořeny tzv. motivační </w:t>
      </w:r>
      <w:proofErr w:type="gramStart"/>
      <w:r w:rsidRPr="00ED1B89">
        <w:rPr>
          <w:rFonts w:ascii="Bookman Old Style" w:hAnsi="Bookman Old Style"/>
        </w:rPr>
        <w:t>rozhovory</w:t>
      </w:r>
      <w:proofErr w:type="gramEnd"/>
      <w:r w:rsidRPr="00ED1B89">
        <w:rPr>
          <w:rFonts w:ascii="Bookman Old Style" w:hAnsi="Bookman Old Style"/>
        </w:rPr>
        <w:t xml:space="preserve"> a to s vytipovanými ženami. Tyto klientky totiž neustále tvrdily, jak stojí na místě a nejsou schopny se svou situací něco dělat…Tato snaha z naší strany měla 50% úspěšnost. Bohužel jakmile se našel problém a začalo se hledat konkrétní řešení, klientka ztratila zájem. Jednalo se hlavně o zapojení se do pracovního procesu a o změnu životního stylu.</w:t>
      </w:r>
    </w:p>
    <w:p w14:paraId="08B2B0C7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V rámci poradny jsme však měli i velice úspěšné akce:</w:t>
      </w:r>
    </w:p>
    <w:p w14:paraId="4A347CF6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Podařilo se nám zajistit pro samoživitelky a jejich děti vstupy zdarma do volnočasových center po celé ČR</w:t>
      </w:r>
    </w:p>
    <w:p w14:paraId="5AAACBD2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Kontaktovali jsme konkrétní firmy a ty nám posílali své nabídky volných míst jako možnost brigády nebo občasného výdělku</w:t>
      </w:r>
    </w:p>
    <w:p w14:paraId="655A2B0D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Zajistili jsme dárce oblečení a doplňku pro domácnost</w:t>
      </w:r>
    </w:p>
    <w:p w14:paraId="4F3283EA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Každý měsíc jsme vytvářeli vzdělávací texty a testy s obsahem na podporu zdokonalení vystupování a zvýšení sebevědomí</w:t>
      </w:r>
    </w:p>
    <w:p w14:paraId="5FFB7AF4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Kontaktovali jsme pravidelně telefonicky a mailem zaregistrované samoživitelky a vyzývali je ke komunikaci s námi a s ostatními zaregistrovanými</w:t>
      </w:r>
    </w:p>
    <w:p w14:paraId="4DA8BF67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Připomínky, žádosti a návrhy jsme rozesílali mezi zaregistrovanými, aby o sobě věděli a mohli si pomáhat společně</w:t>
      </w:r>
    </w:p>
    <w:p w14:paraId="5DC3A74F" w14:textId="77777777" w:rsidR="00ED1B89" w:rsidRPr="00ED1B89" w:rsidRDefault="00ED1B89" w:rsidP="00ED1B89">
      <w:pPr>
        <w:ind w:left="360"/>
        <w:rPr>
          <w:rFonts w:ascii="Bookman Old Style" w:hAnsi="Bookman Old Style"/>
          <w:b/>
        </w:rPr>
      </w:pPr>
      <w:r w:rsidRPr="00ED1B89">
        <w:rPr>
          <w:rFonts w:ascii="Bookman Old Style" w:hAnsi="Bookman Old Style"/>
          <w:b/>
        </w:rPr>
        <w:t>Největší úspěch poradny:</w:t>
      </w:r>
    </w:p>
    <w:p w14:paraId="35F67A2F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  <w:b/>
        </w:rPr>
      </w:pPr>
      <w:r w:rsidRPr="00ED1B89">
        <w:rPr>
          <w:rFonts w:ascii="Bookman Old Style" w:hAnsi="Bookman Old Style"/>
          <w:b/>
        </w:rPr>
        <w:t xml:space="preserve">ZPRAVODAJ: </w:t>
      </w:r>
    </w:p>
    <w:p w14:paraId="4BBA39E9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  <w:b/>
        </w:rPr>
      </w:pPr>
      <w:r w:rsidRPr="00ED1B89">
        <w:rPr>
          <w:rFonts w:ascii="Bookman Old Style" w:hAnsi="Bookman Old Style"/>
        </w:rPr>
        <w:t>propojování nabídek a poptávek zaregistrovaných samoživitelek mezi sebou</w:t>
      </w:r>
    </w:p>
    <w:p w14:paraId="424C7B82" w14:textId="77777777" w:rsidR="00ED1B89" w:rsidRPr="00ED1B89" w:rsidRDefault="00ED1B89" w:rsidP="00ED1B89">
      <w:pPr>
        <w:pStyle w:val="Odstavecseseznamem"/>
        <w:numPr>
          <w:ilvl w:val="0"/>
          <w:numId w:val="7"/>
        </w:numPr>
        <w:rPr>
          <w:rFonts w:ascii="Bookman Old Style" w:hAnsi="Bookman Old Style"/>
          <w:b/>
        </w:rPr>
      </w:pPr>
      <w:r w:rsidRPr="00ED1B89">
        <w:rPr>
          <w:rFonts w:ascii="Bookman Old Style" w:hAnsi="Bookman Old Style"/>
        </w:rPr>
        <w:t>dostávali jsem děkování za tuto službu a za stálý kontakt. Všichni, co děkovali, se shodli v tom, že měli tak pocit, že nejsou v tom jen sami a dostali tak sílu a odhodlání bojovat a lépe žít svůj život.</w:t>
      </w:r>
    </w:p>
    <w:p w14:paraId="0B2AF83B" w14:textId="77777777" w:rsidR="00ED1B89" w:rsidRPr="00ED1B89" w:rsidRDefault="00ED1B89" w:rsidP="00ED1B89">
      <w:pPr>
        <w:rPr>
          <w:rFonts w:ascii="Bookman Old Style" w:hAnsi="Bookman Old Style"/>
          <w:b/>
        </w:rPr>
      </w:pPr>
    </w:p>
    <w:p w14:paraId="0A81A649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 V rámci dalších služeb mělo větší ohlas doučování. Hlídací služba nebyla pro naše klientky zajímavá. Velice byla oceněna služba vyhledávání pracovních pozic a nápad s </w:t>
      </w:r>
      <w:proofErr w:type="spellStart"/>
      <w:r w:rsidRPr="00ED1B89">
        <w:rPr>
          <w:rFonts w:ascii="Bookman Old Style" w:hAnsi="Bookman Old Style"/>
        </w:rPr>
        <w:t>tvz</w:t>
      </w:r>
      <w:proofErr w:type="spellEnd"/>
      <w:r w:rsidRPr="00ED1B89">
        <w:rPr>
          <w:rFonts w:ascii="Bookman Old Style" w:hAnsi="Bookman Old Style"/>
        </w:rPr>
        <w:t xml:space="preserve">. výměna rodin v rámci cestování a prázdnin. </w:t>
      </w:r>
    </w:p>
    <w:p w14:paraId="2AD4F080" w14:textId="77777777" w:rsidR="00ED1B89" w:rsidRPr="00ED1B89" w:rsidRDefault="00ED1B89" w:rsidP="00ED1B89">
      <w:pPr>
        <w:rPr>
          <w:rFonts w:ascii="Bookman Old Style" w:hAnsi="Bookman Old Style"/>
          <w:b/>
        </w:rPr>
      </w:pPr>
      <w:r w:rsidRPr="00ED1B89">
        <w:rPr>
          <w:rFonts w:ascii="Bookman Old Style" w:hAnsi="Bookman Old Style"/>
          <w:b/>
        </w:rPr>
        <w:lastRenderedPageBreak/>
        <w:t>Celkový přínos a závěr:</w:t>
      </w:r>
    </w:p>
    <w:p w14:paraId="461B17E5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Naše klientky – samoživitelky si velice pochvalovaly náš pravidelný projevený zájem </w:t>
      </w:r>
    </w:p>
    <w:p w14:paraId="18708B47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o ně a jejich situace. </w:t>
      </w:r>
    </w:p>
    <w:p w14:paraId="309BE987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 xml:space="preserve">Také velice ocenily </w:t>
      </w:r>
      <w:proofErr w:type="gramStart"/>
      <w:r w:rsidRPr="00ED1B89">
        <w:rPr>
          <w:rFonts w:ascii="Bookman Old Style" w:hAnsi="Bookman Old Style"/>
        </w:rPr>
        <w:t>naší</w:t>
      </w:r>
      <w:proofErr w:type="gramEnd"/>
      <w:r w:rsidRPr="00ED1B89">
        <w:rPr>
          <w:rFonts w:ascii="Bookman Old Style" w:hAnsi="Bookman Old Style"/>
        </w:rPr>
        <w:t xml:space="preserve"> snahu a o vzájemné propojování zaregistrovaných samoživitelek. Podařilo se nám vytvořit nabídky, kde ženy s lepší situací nabízely cokoliv ženám s horšími podmínkami života. / oblečení, jídlo, brigády, zdarma vstup na dopravní hřiště, hlídání, ubytování na dovolenou /</w:t>
      </w:r>
    </w:p>
    <w:p w14:paraId="685AA580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Ženy s nízkou životní úrovní se přestaly bát a psaly si o konkrétní pomoc nebo rady.</w:t>
      </w:r>
    </w:p>
    <w:p w14:paraId="788C07F2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Celkově samoživitelky psaly do naší poradny, že to že vědí, že nejsou v takové situaci jen ony samy, jim dává sílu k řešení svých osudů.</w:t>
      </w:r>
    </w:p>
    <w:p w14:paraId="2F19D70F" w14:textId="77777777" w:rsidR="00ED1B89" w:rsidRPr="00ED1B89" w:rsidRDefault="00ED1B89" w:rsidP="00ED1B89">
      <w:pPr>
        <w:rPr>
          <w:rFonts w:ascii="Bookman Old Style" w:hAnsi="Bookman Old Style"/>
        </w:rPr>
      </w:pPr>
      <w:r w:rsidRPr="00ED1B89">
        <w:rPr>
          <w:rFonts w:ascii="Bookman Old Style" w:hAnsi="Bookman Old Style"/>
        </w:rPr>
        <w:t>Naše zaregistrované samoživitelky zásluhou projektu získaly možnost dívat se na svoji nelehkou situaci i jiným pohledem a dostávaly odvahu vše řešit samy nebo naší pomocí.</w:t>
      </w:r>
    </w:p>
    <w:p w14:paraId="75C02084" w14:textId="36EAEC5E" w:rsidR="00ED1B89" w:rsidRDefault="00ED1B89" w:rsidP="0031549C">
      <w:pPr>
        <w:rPr>
          <w:u w:val="single"/>
        </w:rPr>
      </w:pPr>
    </w:p>
    <w:p w14:paraId="6D7A9CD9" w14:textId="13E034B5" w:rsidR="00827ECF" w:rsidRDefault="00827ECF" w:rsidP="0031549C">
      <w:pPr>
        <w:rPr>
          <w:u w:val="single"/>
        </w:rPr>
      </w:pPr>
    </w:p>
    <w:p w14:paraId="1B52D19B" w14:textId="413B5962" w:rsidR="00827ECF" w:rsidRPr="00F56640" w:rsidRDefault="00827ECF" w:rsidP="0031549C">
      <w:pPr>
        <w:rPr>
          <w:rFonts w:ascii="Bookman Old Style" w:hAnsi="Bookman Old Style"/>
          <w:b/>
          <w:u w:val="single"/>
        </w:rPr>
      </w:pPr>
      <w:r w:rsidRPr="00F56640">
        <w:rPr>
          <w:rFonts w:ascii="Bookman Old Style" w:hAnsi="Bookman Old Style"/>
          <w:b/>
          <w:u w:val="single"/>
        </w:rPr>
        <w:t>Finanční zpráva:</w:t>
      </w:r>
    </w:p>
    <w:p w14:paraId="15CB8B40" w14:textId="1C7E5FA6" w:rsidR="000A15D7" w:rsidRDefault="00E45551" w:rsidP="0031549C">
      <w:pPr>
        <w:rPr>
          <w:rFonts w:ascii="Bookman Old Style" w:hAnsi="Bookman Old Style"/>
        </w:rPr>
      </w:pPr>
      <w:r w:rsidRPr="003F5521">
        <w:rPr>
          <w:rFonts w:ascii="Bookman Old Style" w:hAnsi="Bookman Old Style"/>
          <w:u w:val="single"/>
        </w:rPr>
        <w:t>Příjmy</w:t>
      </w:r>
      <w:r>
        <w:rPr>
          <w:rFonts w:ascii="Bookman Old Style" w:hAnsi="Bookman Old Style"/>
        </w:rPr>
        <w:t>: 29 678 Kč</w:t>
      </w:r>
    </w:p>
    <w:p w14:paraId="37281EA6" w14:textId="7E5671FD" w:rsidR="005A13F1" w:rsidRDefault="005A13F1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 roce 2017 byla čerpána poměrná část z daru 170 000 Kč, který nadace Agrofert poskytla v srpnu roku 2016.</w:t>
      </w:r>
    </w:p>
    <w:p w14:paraId="269FDB51" w14:textId="77777777" w:rsidR="005A13F1" w:rsidRDefault="005A13F1" w:rsidP="005A13F1">
      <w:pPr>
        <w:rPr>
          <w:rFonts w:ascii="Bookman Old Style" w:hAnsi="Bookman Old Style"/>
        </w:rPr>
      </w:pPr>
    </w:p>
    <w:p w14:paraId="52FE820B" w14:textId="08CFCAB3" w:rsidR="005A13F1" w:rsidRDefault="005A13F1" w:rsidP="005A13F1">
      <w:pPr>
        <w:rPr>
          <w:rFonts w:ascii="Bookman Old Style" w:hAnsi="Bookman Old Style"/>
        </w:rPr>
      </w:pPr>
      <w:r w:rsidRPr="003F5521">
        <w:rPr>
          <w:rFonts w:ascii="Bookman Old Style" w:hAnsi="Bookman Old Style"/>
          <w:u w:val="single"/>
        </w:rPr>
        <w:t>Výdaje</w:t>
      </w:r>
      <w:r>
        <w:rPr>
          <w:rFonts w:ascii="Bookman Old Style" w:hAnsi="Bookman Old Style"/>
        </w:rPr>
        <w:t>: 106 917 Kč</w:t>
      </w:r>
    </w:p>
    <w:p w14:paraId="3B67CFCD" w14:textId="1BB5734E" w:rsidR="00F56640" w:rsidRPr="005A13F1" w:rsidRDefault="00F56640" w:rsidP="0031549C">
      <w:pPr>
        <w:rPr>
          <w:rFonts w:ascii="Bookman Old Style" w:hAnsi="Bookman Old Style"/>
        </w:rPr>
      </w:pPr>
      <w:r w:rsidRPr="005A13F1">
        <w:rPr>
          <w:rFonts w:ascii="Bookman Old Style" w:hAnsi="Bookman Old Style"/>
        </w:rPr>
        <w:t>Rozdělení výdajů:</w:t>
      </w:r>
    </w:p>
    <w:p w14:paraId="27F1E6B9" w14:textId="3637904F" w:rsidR="009E7F4C" w:rsidRDefault="009E7F4C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Spotřeba materiálu: </w:t>
      </w:r>
      <w:r w:rsidR="00A5548D">
        <w:rPr>
          <w:rFonts w:ascii="Bookman Old Style" w:hAnsi="Bookman Old Style"/>
        </w:rPr>
        <w:t>3 612 Kč</w:t>
      </w:r>
    </w:p>
    <w:p w14:paraId="0CA7FD65" w14:textId="4BBB1B11" w:rsidR="00A5548D" w:rsidRDefault="00A5548D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Ostatní služby: </w:t>
      </w:r>
      <w:r w:rsidR="006F16A0">
        <w:rPr>
          <w:rFonts w:ascii="Bookman Old Style" w:hAnsi="Bookman Old Style"/>
        </w:rPr>
        <w:t>34 135 Kč</w:t>
      </w:r>
    </w:p>
    <w:p w14:paraId="640A3FA7" w14:textId="7E32386B" w:rsidR="006F16A0" w:rsidRDefault="006F16A0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Mzdové náklady: </w:t>
      </w:r>
      <w:r w:rsidR="00D519DD">
        <w:rPr>
          <w:rFonts w:ascii="Bookman Old Style" w:hAnsi="Bookman Old Style"/>
        </w:rPr>
        <w:t>68 200Kč</w:t>
      </w:r>
    </w:p>
    <w:p w14:paraId="67AB4D97" w14:textId="3CA40EE0" w:rsidR="00D519DD" w:rsidRDefault="00D519DD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Zákonné sociální náklady: 700 Kč</w:t>
      </w:r>
    </w:p>
    <w:p w14:paraId="7CDB8196" w14:textId="0BD8502E" w:rsidR="00D519DD" w:rsidRDefault="009E19B1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Jiné ostatní náklady: 270 Kč</w:t>
      </w:r>
    </w:p>
    <w:p w14:paraId="0488BA66" w14:textId="6CEDEDA8" w:rsidR="003F5521" w:rsidRDefault="003F5521" w:rsidP="0031549C">
      <w:pPr>
        <w:rPr>
          <w:rFonts w:ascii="Bookman Old Style" w:hAnsi="Bookman Old Style"/>
        </w:rPr>
      </w:pPr>
    </w:p>
    <w:p w14:paraId="7CC81961" w14:textId="5BE5B177" w:rsidR="00C41D00" w:rsidRDefault="00C41D00" w:rsidP="00C41D0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Hospodářský výsledek 2017: </w:t>
      </w:r>
      <w:r w:rsidR="00F051E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-77 238 Kč</w:t>
      </w:r>
    </w:p>
    <w:p w14:paraId="7EC32B7B" w14:textId="4E594305" w:rsidR="003F5521" w:rsidRDefault="00C41D00" w:rsidP="0031549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Ztráta byla pokryta darem od nadace Agrofert</w:t>
      </w:r>
      <w:r w:rsidR="007B3E49">
        <w:rPr>
          <w:rFonts w:ascii="Bookman Old Style" w:hAnsi="Bookman Old Style"/>
        </w:rPr>
        <w:t xml:space="preserve"> </w:t>
      </w:r>
      <w:proofErr w:type="gramStart"/>
      <w:r w:rsidR="007B3E49">
        <w:rPr>
          <w:rFonts w:ascii="Bookman Old Style" w:hAnsi="Bookman Old Style"/>
        </w:rPr>
        <w:t>(</w:t>
      </w:r>
      <w:r w:rsidR="00F051E3">
        <w:rPr>
          <w:rFonts w:ascii="Bookman Old Style" w:hAnsi="Bookman Old Style"/>
        </w:rPr>
        <w:t xml:space="preserve"> </w:t>
      </w:r>
      <w:bookmarkStart w:id="0" w:name="_GoBack"/>
      <w:bookmarkEnd w:id="0"/>
      <w:r w:rsidR="007B3E49">
        <w:rPr>
          <w:rFonts w:ascii="Bookman Old Style" w:hAnsi="Bookman Old Style"/>
        </w:rPr>
        <w:t>výsledkem</w:t>
      </w:r>
      <w:proofErr w:type="gramEnd"/>
      <w:r w:rsidR="007B3E49">
        <w:rPr>
          <w:rFonts w:ascii="Bookman Old Style" w:hAnsi="Bookman Old Style"/>
        </w:rPr>
        <w:t xml:space="preserve"> hospodaření 2016</w:t>
      </w:r>
      <w:r w:rsidR="00F051E3">
        <w:rPr>
          <w:rFonts w:ascii="Bookman Old Style" w:hAnsi="Bookman Old Style"/>
        </w:rPr>
        <w:t xml:space="preserve"> </w:t>
      </w:r>
      <w:r w:rsidR="007B3E49">
        <w:rPr>
          <w:rFonts w:ascii="Bookman Old Style" w:hAnsi="Bookman Old Style"/>
        </w:rPr>
        <w:t>).</w:t>
      </w:r>
    </w:p>
    <w:p w14:paraId="6357B884" w14:textId="77777777" w:rsidR="003F5521" w:rsidRPr="000A15D7" w:rsidRDefault="003F5521" w:rsidP="0031549C">
      <w:pPr>
        <w:rPr>
          <w:rFonts w:ascii="Bookman Old Style" w:hAnsi="Bookman Old Style"/>
        </w:rPr>
      </w:pPr>
    </w:p>
    <w:sectPr w:rsidR="003F5521" w:rsidRPr="000A15D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B5314" w14:textId="77777777" w:rsidR="006D1DB6" w:rsidRDefault="006D1DB6" w:rsidP="009341E1">
      <w:pPr>
        <w:spacing w:after="0" w:line="240" w:lineRule="auto"/>
      </w:pPr>
      <w:r>
        <w:separator/>
      </w:r>
    </w:p>
  </w:endnote>
  <w:endnote w:type="continuationSeparator" w:id="0">
    <w:p w14:paraId="60299D38" w14:textId="77777777" w:rsidR="006D1DB6" w:rsidRDefault="006D1DB6" w:rsidP="0093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C3DB9" w14:textId="77777777" w:rsidR="006D1DB6" w:rsidRDefault="006D1DB6" w:rsidP="009341E1">
      <w:pPr>
        <w:spacing w:after="0" w:line="240" w:lineRule="auto"/>
      </w:pPr>
      <w:r>
        <w:separator/>
      </w:r>
    </w:p>
  </w:footnote>
  <w:footnote w:type="continuationSeparator" w:id="0">
    <w:p w14:paraId="65E16016" w14:textId="77777777" w:rsidR="006D1DB6" w:rsidRDefault="006D1DB6" w:rsidP="00934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53E3"/>
    <w:multiLevelType w:val="hybridMultilevel"/>
    <w:tmpl w:val="FB62A95A"/>
    <w:lvl w:ilvl="0" w:tplc="1CA8B4C8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067E4"/>
    <w:multiLevelType w:val="hybridMultilevel"/>
    <w:tmpl w:val="F4D4ED06"/>
    <w:lvl w:ilvl="0" w:tplc="E952A95E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2318"/>
    <w:multiLevelType w:val="hybridMultilevel"/>
    <w:tmpl w:val="C204896E"/>
    <w:lvl w:ilvl="0" w:tplc="0AA853CA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107F4"/>
    <w:multiLevelType w:val="hybridMultilevel"/>
    <w:tmpl w:val="B020312E"/>
    <w:lvl w:ilvl="0" w:tplc="B93E38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83784"/>
    <w:multiLevelType w:val="hybridMultilevel"/>
    <w:tmpl w:val="E34A404A"/>
    <w:lvl w:ilvl="0" w:tplc="CD2CAC3A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D0515"/>
    <w:multiLevelType w:val="hybridMultilevel"/>
    <w:tmpl w:val="3E186D16"/>
    <w:lvl w:ilvl="0" w:tplc="0B283D34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924DB"/>
    <w:multiLevelType w:val="hybridMultilevel"/>
    <w:tmpl w:val="C110FBCE"/>
    <w:lvl w:ilvl="0" w:tplc="AEB044BE"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2D38A0"/>
    <w:multiLevelType w:val="hybridMultilevel"/>
    <w:tmpl w:val="2BA6DFBE"/>
    <w:lvl w:ilvl="0" w:tplc="078621A6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30"/>
    <w:rsid w:val="0000493E"/>
    <w:rsid w:val="00031730"/>
    <w:rsid w:val="000429D1"/>
    <w:rsid w:val="0006421F"/>
    <w:rsid w:val="000A15D7"/>
    <w:rsid w:val="000B3C77"/>
    <w:rsid w:val="000F6050"/>
    <w:rsid w:val="001267F4"/>
    <w:rsid w:val="001B0CF6"/>
    <w:rsid w:val="001B2562"/>
    <w:rsid w:val="00257B45"/>
    <w:rsid w:val="0026100A"/>
    <w:rsid w:val="00277BE5"/>
    <w:rsid w:val="0031549C"/>
    <w:rsid w:val="003F43DA"/>
    <w:rsid w:val="003F5521"/>
    <w:rsid w:val="004124CC"/>
    <w:rsid w:val="004C6B80"/>
    <w:rsid w:val="004D2E68"/>
    <w:rsid w:val="004D6ADD"/>
    <w:rsid w:val="00567FC5"/>
    <w:rsid w:val="00570A58"/>
    <w:rsid w:val="005A13F1"/>
    <w:rsid w:val="005F5DE4"/>
    <w:rsid w:val="006907CD"/>
    <w:rsid w:val="00696D03"/>
    <w:rsid w:val="006D1DB6"/>
    <w:rsid w:val="006F16A0"/>
    <w:rsid w:val="00764FD0"/>
    <w:rsid w:val="007B3E49"/>
    <w:rsid w:val="007B41BC"/>
    <w:rsid w:val="007C61D8"/>
    <w:rsid w:val="007E347E"/>
    <w:rsid w:val="00827ECF"/>
    <w:rsid w:val="0089760C"/>
    <w:rsid w:val="008F15A6"/>
    <w:rsid w:val="00900ED4"/>
    <w:rsid w:val="00907E60"/>
    <w:rsid w:val="009105F8"/>
    <w:rsid w:val="00917826"/>
    <w:rsid w:val="009341E1"/>
    <w:rsid w:val="0094003A"/>
    <w:rsid w:val="009458D3"/>
    <w:rsid w:val="00971059"/>
    <w:rsid w:val="009E19B1"/>
    <w:rsid w:val="009E7F4C"/>
    <w:rsid w:val="00A01BB4"/>
    <w:rsid w:val="00A32A18"/>
    <w:rsid w:val="00A5548D"/>
    <w:rsid w:val="00AE2DB5"/>
    <w:rsid w:val="00C35D1F"/>
    <w:rsid w:val="00C37EFF"/>
    <w:rsid w:val="00C41D00"/>
    <w:rsid w:val="00C61820"/>
    <w:rsid w:val="00CD5B34"/>
    <w:rsid w:val="00CE6835"/>
    <w:rsid w:val="00D519DD"/>
    <w:rsid w:val="00DA03A2"/>
    <w:rsid w:val="00E45551"/>
    <w:rsid w:val="00E512A4"/>
    <w:rsid w:val="00E94E57"/>
    <w:rsid w:val="00EA6349"/>
    <w:rsid w:val="00ED1B89"/>
    <w:rsid w:val="00ED43AA"/>
    <w:rsid w:val="00F051E3"/>
    <w:rsid w:val="00F56640"/>
    <w:rsid w:val="00F6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C605E"/>
  <w14:defaultImageDpi w14:val="0"/>
  <w15:docId w15:val="{FA78EBFB-419F-4830-A540-C766E40B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730"/>
    <w:rPr>
      <w:rFonts w:cs="Times New Roman"/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0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6907CD"/>
    <w:rPr>
      <w:rFonts w:ascii="Courier New" w:hAnsi="Courier New" w:cs="Courier New"/>
      <w:sz w:val="20"/>
      <w:szCs w:val="20"/>
    </w:rPr>
  </w:style>
  <w:style w:type="character" w:styleId="Zmnka">
    <w:name w:val="Mention"/>
    <w:basedOn w:val="Standardnpsmoodstavce"/>
    <w:uiPriority w:val="99"/>
    <w:semiHidden/>
    <w:unhideWhenUsed/>
    <w:rsid w:val="00E512A4"/>
    <w:rPr>
      <w:rFonts w:cs="Times New Roman"/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9341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341E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341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341E1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042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D1B8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1716"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8" w:color="0000FF"/>
            <w:bottom w:val="none" w:sz="0" w:space="0" w:color="auto"/>
            <w:right w:val="single" w:sz="12" w:space="6" w:color="0000FF"/>
          </w:divBdr>
          <w:divsChild>
            <w:div w:id="11893717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single" w:sz="12" w:space="8" w:color="008000"/>
                <w:bottom w:val="none" w:sz="0" w:space="0" w:color="auto"/>
                <w:right w:val="single" w:sz="12" w:space="6" w:color="008000"/>
              </w:divBdr>
            </w:div>
          </w:divsChild>
        </w:div>
      </w:divsChild>
    </w:div>
    <w:div w:id="1735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Kloudová</dc:creator>
  <cp:keywords/>
  <dc:description/>
  <cp:lastModifiedBy>Kateřina Kloudová</cp:lastModifiedBy>
  <cp:revision>2</cp:revision>
  <cp:lastPrinted>2018-01-28T12:42:00Z</cp:lastPrinted>
  <dcterms:created xsi:type="dcterms:W3CDTF">2019-02-23T12:16:00Z</dcterms:created>
  <dcterms:modified xsi:type="dcterms:W3CDTF">2019-02-23T12:16:00Z</dcterms:modified>
</cp:coreProperties>
</file>